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2B3342" w:rsidRPr="009F4795" w:rsidTr="005618A2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5618A2">
            <w:pPr>
              <w:pStyle w:val="Tekstprzypisudolnego"/>
              <w:spacing w:line="312" w:lineRule="auto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5618A2">
              <w:rPr>
                <w:rFonts w:ascii="Calibri" w:hAnsi="Calibri" w:cs="Segoe UI"/>
                <w:b/>
              </w:rPr>
              <w:t>RODO</w:t>
            </w:r>
            <w:r w:rsidR="00EB721A" w:rsidRPr="00EB721A">
              <w:rPr>
                <w:rFonts w:ascii="Calibri" w:hAnsi="Calibri" w:cs="Segoe UI"/>
                <w:b/>
              </w:rPr>
              <w:t xml:space="preserve"> – załącznik nr</w:t>
            </w:r>
            <w:r w:rsidR="00D24C52">
              <w:rPr>
                <w:rFonts w:ascii="Calibri" w:hAnsi="Calibri" w:cs="Segoe UI"/>
                <w:b/>
              </w:rPr>
              <w:t xml:space="preserve"> 2.</w:t>
            </w:r>
            <w:r w:rsidR="00EB721A" w:rsidRPr="00EB721A">
              <w:rPr>
                <w:rFonts w:ascii="Calibri" w:hAnsi="Calibri" w:cs="Segoe UI"/>
                <w:b/>
              </w:rPr>
              <w:t xml:space="preserve"> </w:t>
            </w:r>
          </w:p>
          <w:p w:rsidR="002B3342" w:rsidRPr="009F4795" w:rsidRDefault="00DB4AA6" w:rsidP="002648F1">
            <w:pPr>
              <w:pStyle w:val="Tekstprzypisudolnego"/>
              <w:spacing w:line="312" w:lineRule="auto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3303C1" w:rsidRPr="000C2E59">
              <w:rPr>
                <w:rFonts w:ascii="Calibri" w:hAnsi="Calibri" w:cs="Segoe UI"/>
              </w:rPr>
              <w:t xml:space="preserve"> </w:t>
            </w:r>
            <w:r w:rsidR="008B2ACC">
              <w:rPr>
                <w:rFonts w:ascii="Calibri" w:hAnsi="Calibri" w:cs="Segoe UI"/>
              </w:rPr>
              <w:t>371.DU.2018.22.4</w:t>
            </w:r>
            <w:bookmarkStart w:id="0" w:name="_GoBack"/>
            <w:bookmarkEnd w:id="0"/>
          </w:p>
        </w:tc>
      </w:tr>
    </w:tbl>
    <w:p w:rsidR="002B3342" w:rsidRPr="009F4795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5947"/>
      </w:tblGrid>
      <w:tr w:rsidR="002B3342" w:rsidRPr="00DE518F" w:rsidTr="005618A2">
        <w:trPr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518F" w:rsidRPr="00DE518F" w:rsidRDefault="00DE518F" w:rsidP="005618A2">
            <w:pPr>
              <w:spacing w:line="312" w:lineRule="auto"/>
              <w:ind w:firstLine="567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informuję, że: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administratorem Pani/Pana danych osobowych jest </w:t>
            </w: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Park Narodowy Gór Stołowych z siedzibą przy ul. Słonecznej 31, 57-350 Kudowa Zdrój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inspektorem ochrony danych osobowych w Parku Narodowym Gór Stołowych jest Pan </w:t>
            </w:r>
            <w:r w:rsidRPr="005618A2">
              <w:rPr>
                <w:rFonts w:asciiTheme="minorHAnsi" w:hAnsiTheme="minorHAnsi" w:cs="Arial"/>
                <w:b/>
                <w:sz w:val="20"/>
                <w:szCs w:val="20"/>
              </w:rPr>
              <w:t>Sergiusz Kunert Agileo.IT Sp. z o.o. z siedzibą przy ul. Konarskiego 18C, 44-100 Gliwice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przetwarzane będą na podstawie art. 6 ust. 1 lit. c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RODO w celu związanym z postępowaniem o udzielenie zamówienia publicznego pn. Budowa parkingu turystycznego wraz z odwodnieniem (Zn. spr. DU 371.10.2018)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prowadzonym w trybie przetargu nieograniczonego;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posiada Pani/Pan: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15 RODO prawo dostępu do danych osobowych Pani/Pana dotyczących;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16 RODO prawo do sprostowania Pani/Pana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18 RODO prawo żądania od administratora ograniczenia przetwarzania danych osobowych z zastrzeżeniem przypadków, o któryc</w:t>
            </w:r>
            <w:r w:rsidR="005618A2">
              <w:rPr>
                <w:rFonts w:asciiTheme="minorHAnsi" w:hAnsiTheme="minorHAnsi" w:cs="Arial"/>
                <w:sz w:val="20"/>
                <w:szCs w:val="20"/>
              </w:rPr>
              <w:t>h mowa w art. 18 ust. 2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nie przysługuje Pani/Panu: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związku z art. 17 ust. 3 lit. b, d lub e RODO prawo do usunięcia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przenoszenia danych osobowych, o którym mowa w art. 20 RODO;</w:t>
            </w:r>
          </w:p>
          <w:p w:rsidR="002B3342" w:rsidRPr="005618A2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2B3342" w:rsidRPr="00DE518F" w:rsidTr="005618A2">
        <w:trPr>
          <w:trHeight w:val="1677"/>
        </w:trPr>
        <w:tc>
          <w:tcPr>
            <w:tcW w:w="2294" w:type="pct"/>
            <w:vAlign w:val="bottom"/>
          </w:tcPr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……………………………………………………….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pieczęć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  <w:tc>
          <w:tcPr>
            <w:tcW w:w="2706" w:type="pct"/>
            <w:vAlign w:val="bottom"/>
          </w:tcPr>
          <w:p w:rsidR="002B3342" w:rsidRPr="00DE518F" w:rsidRDefault="002B3342" w:rsidP="005618A2">
            <w:pPr>
              <w:spacing w:line="312" w:lineRule="auto"/>
              <w:ind w:left="4680" w:hanging="4965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Data i podpis upoważnionego przedstawiciela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</w:tr>
    </w:tbl>
    <w:p w:rsidR="002B3342" w:rsidRPr="009F4795" w:rsidRDefault="002B3342" w:rsidP="005618A2">
      <w:pPr>
        <w:pStyle w:val="Tekstpodstawowywcity2"/>
        <w:spacing w:after="0" w:line="312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5618A2">
      <w:footerReference w:type="default" r:id="rId7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5DD" w:rsidRDefault="003465DD" w:rsidP="00531A73">
      <w:r>
        <w:separator/>
      </w:r>
    </w:p>
  </w:endnote>
  <w:endnote w:type="continuationSeparator" w:id="0">
    <w:p w:rsidR="003465DD" w:rsidRDefault="003465DD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A73" w:rsidRDefault="00531A73" w:rsidP="00531A73">
    <w:pPr>
      <w:pStyle w:val="Stopka"/>
      <w:jc w:val="center"/>
    </w:pPr>
  </w:p>
  <w:p w:rsidR="00531A73" w:rsidRDefault="00531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5DD" w:rsidRDefault="003465DD" w:rsidP="00531A73">
      <w:r>
        <w:separator/>
      </w:r>
    </w:p>
  </w:footnote>
  <w:footnote w:type="continuationSeparator" w:id="0">
    <w:p w:rsidR="003465DD" w:rsidRDefault="003465DD" w:rsidP="00531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12"/>
  </w:num>
  <w:num w:numId="6">
    <w:abstractNumId w:val="6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342"/>
    <w:rsid w:val="00003FDF"/>
    <w:rsid w:val="00037EFE"/>
    <w:rsid w:val="000744ED"/>
    <w:rsid w:val="000805FD"/>
    <w:rsid w:val="000C2E59"/>
    <w:rsid w:val="00126826"/>
    <w:rsid w:val="00220394"/>
    <w:rsid w:val="00250AFD"/>
    <w:rsid w:val="00255AA5"/>
    <w:rsid w:val="00262EEC"/>
    <w:rsid w:val="00263AF0"/>
    <w:rsid w:val="002648F1"/>
    <w:rsid w:val="002B3342"/>
    <w:rsid w:val="002B3990"/>
    <w:rsid w:val="00316F99"/>
    <w:rsid w:val="003303C1"/>
    <w:rsid w:val="00332B50"/>
    <w:rsid w:val="003465DD"/>
    <w:rsid w:val="003E565E"/>
    <w:rsid w:val="0041225A"/>
    <w:rsid w:val="00432D40"/>
    <w:rsid w:val="004534DE"/>
    <w:rsid w:val="00476929"/>
    <w:rsid w:val="00490AFB"/>
    <w:rsid w:val="00494D97"/>
    <w:rsid w:val="004A73A2"/>
    <w:rsid w:val="004B27C7"/>
    <w:rsid w:val="005229FE"/>
    <w:rsid w:val="00531A73"/>
    <w:rsid w:val="005618A2"/>
    <w:rsid w:val="00571D69"/>
    <w:rsid w:val="005C0DC3"/>
    <w:rsid w:val="005D4113"/>
    <w:rsid w:val="0060056F"/>
    <w:rsid w:val="006241B3"/>
    <w:rsid w:val="00627A2E"/>
    <w:rsid w:val="0069189B"/>
    <w:rsid w:val="006B2F79"/>
    <w:rsid w:val="00715930"/>
    <w:rsid w:val="00725D5F"/>
    <w:rsid w:val="00765F49"/>
    <w:rsid w:val="00773DD4"/>
    <w:rsid w:val="00780569"/>
    <w:rsid w:val="007A14E4"/>
    <w:rsid w:val="007B2E92"/>
    <w:rsid w:val="00807587"/>
    <w:rsid w:val="00841B78"/>
    <w:rsid w:val="00890DE9"/>
    <w:rsid w:val="008B2ACC"/>
    <w:rsid w:val="00900C84"/>
    <w:rsid w:val="00977930"/>
    <w:rsid w:val="00986DF0"/>
    <w:rsid w:val="009E3050"/>
    <w:rsid w:val="00A13CEF"/>
    <w:rsid w:val="00AF3BE4"/>
    <w:rsid w:val="00AF577E"/>
    <w:rsid w:val="00B112E8"/>
    <w:rsid w:val="00BA3105"/>
    <w:rsid w:val="00BB10E6"/>
    <w:rsid w:val="00BC7C33"/>
    <w:rsid w:val="00BD5310"/>
    <w:rsid w:val="00C04EEA"/>
    <w:rsid w:val="00C07F77"/>
    <w:rsid w:val="00C40922"/>
    <w:rsid w:val="00C61E05"/>
    <w:rsid w:val="00C86C5F"/>
    <w:rsid w:val="00CA3E75"/>
    <w:rsid w:val="00D03B9C"/>
    <w:rsid w:val="00D24C52"/>
    <w:rsid w:val="00DB4AA6"/>
    <w:rsid w:val="00DE518F"/>
    <w:rsid w:val="00E20FB1"/>
    <w:rsid w:val="00EA5FC6"/>
    <w:rsid w:val="00EB721A"/>
    <w:rsid w:val="00F2151F"/>
    <w:rsid w:val="00F57AFE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2019-01-10T06:49:00Z</dcterms:created>
  <dcterms:modified xsi:type="dcterms:W3CDTF">2019-01-10T12:02:00Z</dcterms:modified>
</cp:coreProperties>
</file>